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6A3BAC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21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6A3BAC">
        <w:rPr>
          <w:rFonts w:ascii="Times New Roman" w:hAnsi="Times New Roman" w:cs="Times New Roman"/>
          <w:sz w:val="28"/>
          <w:szCs w:val="28"/>
        </w:rPr>
        <w:t xml:space="preserve">atendendo Requerimento do Vereador Jones Leira da Silva solicitamos </w:t>
      </w:r>
      <w:proofErr w:type="gramStart"/>
      <w:r w:rsidR="006A3BAC">
        <w:rPr>
          <w:rFonts w:ascii="Times New Roman" w:hAnsi="Times New Roman" w:cs="Times New Roman"/>
          <w:sz w:val="28"/>
          <w:szCs w:val="28"/>
        </w:rPr>
        <w:t>que que</w:t>
      </w:r>
      <w:proofErr w:type="gramEnd"/>
      <w:r w:rsidR="006A3BAC">
        <w:rPr>
          <w:rFonts w:ascii="Times New Roman" w:hAnsi="Times New Roman" w:cs="Times New Roman"/>
          <w:sz w:val="28"/>
          <w:szCs w:val="28"/>
        </w:rPr>
        <w:t xml:space="preserve"> este Poder Executivo limite o uso de veículos da Secretária de </w:t>
      </w:r>
      <w:proofErr w:type="spellStart"/>
      <w:r w:rsidR="006A3BAC">
        <w:rPr>
          <w:rFonts w:ascii="Times New Roman" w:hAnsi="Times New Roman" w:cs="Times New Roman"/>
          <w:sz w:val="28"/>
          <w:szCs w:val="28"/>
        </w:rPr>
        <w:t>Saude</w:t>
      </w:r>
      <w:proofErr w:type="spellEnd"/>
      <w:r w:rsidR="006A3BAC">
        <w:rPr>
          <w:rFonts w:ascii="Times New Roman" w:hAnsi="Times New Roman" w:cs="Times New Roman"/>
          <w:sz w:val="28"/>
          <w:szCs w:val="28"/>
        </w:rPr>
        <w:t xml:space="preserve"> ao Uso por paciente e acompanhante dos mesmos, pois isto fara com que necessitem um numero menos de veiculo para realizar o serviço e consequentemente a redução de despesas com combustível, pois para transporte de passageiros existem as linhas de ônibus.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6A3BAC"/>
    <w:rsid w:val="007A47FD"/>
    <w:rsid w:val="007C5335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2017-03-21T11:12:00Z</cp:lastPrinted>
  <dcterms:created xsi:type="dcterms:W3CDTF">2017-03-21T11:15:00Z</dcterms:created>
  <dcterms:modified xsi:type="dcterms:W3CDTF">2017-03-21T11:15:00Z</dcterms:modified>
</cp:coreProperties>
</file>